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588E" w14:textId="77777777" w:rsidR="00801DC4" w:rsidRPr="003D5102" w:rsidRDefault="00801DC4" w:rsidP="00801DC4">
      <w:pPr>
        <w:spacing w:line="360" w:lineRule="auto"/>
        <w:jc w:val="center"/>
        <w:rPr>
          <w:b/>
          <w:bCs/>
          <w:sz w:val="32"/>
          <w:szCs w:val="32"/>
        </w:rPr>
      </w:pPr>
      <w:r w:rsidRPr="003D5102">
        <w:rPr>
          <w:b/>
          <w:bCs/>
          <w:sz w:val="32"/>
          <w:szCs w:val="32"/>
        </w:rPr>
        <w:t>Class schedule for FCPS-II (Pediatric Neurology)</w:t>
      </w:r>
    </w:p>
    <w:p w14:paraId="52A72BB5" w14:textId="77777777" w:rsidR="00801DC4" w:rsidRPr="003D5102" w:rsidRDefault="00801DC4" w:rsidP="00801DC4">
      <w:pPr>
        <w:spacing w:line="360" w:lineRule="auto"/>
        <w:jc w:val="center"/>
        <w:rPr>
          <w:b/>
          <w:bCs/>
          <w:sz w:val="32"/>
          <w:szCs w:val="32"/>
          <w:u w:val="thick"/>
        </w:rPr>
      </w:pPr>
      <w:r w:rsidRPr="003D5102">
        <w:rPr>
          <w:b/>
          <w:bCs/>
          <w:sz w:val="32"/>
          <w:szCs w:val="32"/>
          <w:u w:val="thick"/>
        </w:rPr>
        <w:t>DEPARTMENT OF PEDIATRIC NEUROLOGY</w:t>
      </w:r>
    </w:p>
    <w:p w14:paraId="72449CB6" w14:textId="77777777" w:rsidR="00801DC4" w:rsidRDefault="00801DC4" w:rsidP="00801DC4">
      <w:pPr>
        <w:spacing w:line="360" w:lineRule="auto"/>
        <w:jc w:val="center"/>
        <w:rPr>
          <w:b/>
          <w:bCs/>
          <w:sz w:val="32"/>
          <w:szCs w:val="32"/>
          <w:u w:val="thick"/>
        </w:rPr>
      </w:pPr>
      <w:r w:rsidRPr="003D5102">
        <w:rPr>
          <w:b/>
          <w:bCs/>
          <w:sz w:val="32"/>
          <w:szCs w:val="32"/>
          <w:u w:val="thick"/>
        </w:rPr>
        <w:t>NATIONAL INSTITUTE OF NEUROSCIENCES &amp; HOSPITAL</w:t>
      </w:r>
    </w:p>
    <w:p w14:paraId="4D3CE9C7" w14:textId="77777777" w:rsidR="00801DC4" w:rsidRPr="003D5102" w:rsidRDefault="00801DC4" w:rsidP="00801DC4">
      <w:pPr>
        <w:spacing w:line="360" w:lineRule="auto"/>
        <w:jc w:val="center"/>
        <w:rPr>
          <w:b/>
          <w:bCs/>
          <w:sz w:val="32"/>
          <w:szCs w:val="32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5400"/>
        <w:gridCol w:w="1980"/>
      </w:tblGrid>
      <w:tr w:rsidR="00801DC4" w:rsidRPr="00C5275E" w14:paraId="6F8F8F1A" w14:textId="77777777" w:rsidTr="003716FD">
        <w:tc>
          <w:tcPr>
            <w:tcW w:w="1435" w:type="dxa"/>
          </w:tcPr>
          <w:p w14:paraId="34E15448" w14:textId="77777777" w:rsidR="00801DC4" w:rsidRPr="00C5275E" w:rsidRDefault="00801DC4" w:rsidP="003716FD">
            <w:pPr>
              <w:jc w:val="center"/>
              <w:rPr>
                <w:b/>
                <w:bCs/>
                <w:sz w:val="24"/>
                <w:szCs w:val="24"/>
              </w:rPr>
            </w:pPr>
            <w:r w:rsidRPr="00C5275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14:paraId="436B1198" w14:textId="77777777" w:rsidR="00801DC4" w:rsidRPr="00C5275E" w:rsidRDefault="00801DC4" w:rsidP="003716FD">
            <w:pPr>
              <w:jc w:val="center"/>
              <w:rPr>
                <w:b/>
                <w:bCs/>
                <w:sz w:val="24"/>
                <w:szCs w:val="24"/>
              </w:rPr>
            </w:pPr>
            <w:r w:rsidRPr="00C5275E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400" w:type="dxa"/>
          </w:tcPr>
          <w:p w14:paraId="7D8EB9F9" w14:textId="77777777" w:rsidR="00801DC4" w:rsidRPr="00C5275E" w:rsidRDefault="00801DC4" w:rsidP="003716FD">
            <w:pPr>
              <w:jc w:val="center"/>
              <w:rPr>
                <w:b/>
                <w:bCs/>
                <w:sz w:val="24"/>
                <w:szCs w:val="24"/>
              </w:rPr>
            </w:pPr>
            <w:r w:rsidRPr="00C5275E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980" w:type="dxa"/>
          </w:tcPr>
          <w:p w14:paraId="678189C7" w14:textId="77777777" w:rsidR="00801DC4" w:rsidRPr="00C5275E" w:rsidRDefault="00801DC4" w:rsidP="003716FD">
            <w:pPr>
              <w:jc w:val="center"/>
              <w:rPr>
                <w:b/>
                <w:bCs/>
                <w:sz w:val="24"/>
                <w:szCs w:val="24"/>
              </w:rPr>
            </w:pPr>
            <w:r w:rsidRPr="00C5275E">
              <w:rPr>
                <w:b/>
                <w:bCs/>
                <w:sz w:val="24"/>
                <w:szCs w:val="24"/>
              </w:rPr>
              <w:t>Facilitator</w:t>
            </w:r>
          </w:p>
        </w:tc>
      </w:tr>
      <w:tr w:rsidR="00801DC4" w:rsidRPr="00C5275E" w14:paraId="18003E5B" w14:textId="77777777" w:rsidTr="003716FD">
        <w:tc>
          <w:tcPr>
            <w:tcW w:w="1435" w:type="dxa"/>
          </w:tcPr>
          <w:p w14:paraId="7171C34A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09.11.2022</w:t>
            </w:r>
          </w:p>
        </w:tc>
        <w:tc>
          <w:tcPr>
            <w:tcW w:w="1800" w:type="dxa"/>
          </w:tcPr>
          <w:p w14:paraId="345DEEFC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12A61231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Attention Deficit Hyperactivity Disorder (ADHD)</w:t>
            </w:r>
          </w:p>
        </w:tc>
        <w:tc>
          <w:tcPr>
            <w:tcW w:w="1980" w:type="dxa"/>
          </w:tcPr>
          <w:p w14:paraId="081490B6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 xml:space="preserve">Dr. </w:t>
            </w:r>
            <w:proofErr w:type="spellStart"/>
            <w:r w:rsidRPr="00C5275E">
              <w:rPr>
                <w:sz w:val="24"/>
                <w:szCs w:val="24"/>
              </w:rPr>
              <w:t>Jobaida</w:t>
            </w:r>
            <w:proofErr w:type="spellEnd"/>
            <w:r w:rsidRPr="00C5275E">
              <w:rPr>
                <w:sz w:val="24"/>
                <w:szCs w:val="24"/>
              </w:rPr>
              <w:t xml:space="preserve"> </w:t>
            </w:r>
            <w:proofErr w:type="spellStart"/>
            <w:r w:rsidRPr="00C5275E">
              <w:rPr>
                <w:sz w:val="24"/>
                <w:szCs w:val="24"/>
              </w:rPr>
              <w:t>Pervin</w:t>
            </w:r>
            <w:proofErr w:type="spellEnd"/>
          </w:p>
        </w:tc>
      </w:tr>
      <w:tr w:rsidR="00801DC4" w:rsidRPr="00C5275E" w14:paraId="7D1082C1" w14:textId="77777777" w:rsidTr="003716FD">
        <w:tc>
          <w:tcPr>
            <w:tcW w:w="1435" w:type="dxa"/>
          </w:tcPr>
          <w:p w14:paraId="5C64F14A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16.11.2022</w:t>
            </w:r>
          </w:p>
        </w:tc>
        <w:tc>
          <w:tcPr>
            <w:tcW w:w="1800" w:type="dxa"/>
          </w:tcPr>
          <w:p w14:paraId="2789819F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613E6D27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Basic Neuro-genetics</w:t>
            </w:r>
          </w:p>
        </w:tc>
        <w:tc>
          <w:tcPr>
            <w:tcW w:w="1980" w:type="dxa"/>
          </w:tcPr>
          <w:p w14:paraId="32EE5A71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 xml:space="preserve">Dr. </w:t>
            </w:r>
            <w:proofErr w:type="spellStart"/>
            <w:r w:rsidRPr="00C5275E">
              <w:rPr>
                <w:sz w:val="24"/>
                <w:szCs w:val="24"/>
              </w:rPr>
              <w:t>Hosne</w:t>
            </w:r>
            <w:proofErr w:type="spellEnd"/>
            <w:r w:rsidRPr="00C5275E">
              <w:rPr>
                <w:sz w:val="24"/>
                <w:szCs w:val="24"/>
              </w:rPr>
              <w:t xml:space="preserve"> Ara Khan</w:t>
            </w:r>
          </w:p>
        </w:tc>
      </w:tr>
      <w:tr w:rsidR="00801DC4" w:rsidRPr="00C5275E" w14:paraId="4E595580" w14:textId="77777777" w:rsidTr="003716FD">
        <w:tc>
          <w:tcPr>
            <w:tcW w:w="1435" w:type="dxa"/>
          </w:tcPr>
          <w:p w14:paraId="7D7520EB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23.11.2022</w:t>
            </w:r>
          </w:p>
        </w:tc>
        <w:tc>
          <w:tcPr>
            <w:tcW w:w="1800" w:type="dxa"/>
          </w:tcPr>
          <w:p w14:paraId="117CCC7D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7BBD8749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Clinical Application of genetics in Neurology</w:t>
            </w:r>
          </w:p>
        </w:tc>
        <w:tc>
          <w:tcPr>
            <w:tcW w:w="1980" w:type="dxa"/>
          </w:tcPr>
          <w:p w14:paraId="30FBFE58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 xml:space="preserve">Dr. </w:t>
            </w:r>
            <w:proofErr w:type="spellStart"/>
            <w:r w:rsidRPr="00C5275E">
              <w:rPr>
                <w:sz w:val="24"/>
                <w:szCs w:val="24"/>
              </w:rPr>
              <w:t>Hosne</w:t>
            </w:r>
            <w:proofErr w:type="spellEnd"/>
            <w:r w:rsidRPr="00C5275E">
              <w:rPr>
                <w:sz w:val="24"/>
                <w:szCs w:val="24"/>
              </w:rPr>
              <w:t xml:space="preserve"> Ara Khan</w:t>
            </w:r>
          </w:p>
        </w:tc>
      </w:tr>
      <w:tr w:rsidR="00801DC4" w:rsidRPr="00C5275E" w14:paraId="48B4B888" w14:textId="77777777" w:rsidTr="003716FD">
        <w:tc>
          <w:tcPr>
            <w:tcW w:w="1435" w:type="dxa"/>
          </w:tcPr>
          <w:p w14:paraId="5432000B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30.11.2022</w:t>
            </w:r>
          </w:p>
        </w:tc>
        <w:tc>
          <w:tcPr>
            <w:tcW w:w="1800" w:type="dxa"/>
          </w:tcPr>
          <w:p w14:paraId="1D387918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1A8A520E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Epilepsy 1</w:t>
            </w:r>
          </w:p>
        </w:tc>
        <w:tc>
          <w:tcPr>
            <w:tcW w:w="1980" w:type="dxa"/>
          </w:tcPr>
          <w:p w14:paraId="477AAFBD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Dr. Nazmul Haque</w:t>
            </w:r>
          </w:p>
        </w:tc>
      </w:tr>
      <w:tr w:rsidR="00801DC4" w:rsidRPr="00C5275E" w14:paraId="452CF035" w14:textId="77777777" w:rsidTr="003716FD">
        <w:tc>
          <w:tcPr>
            <w:tcW w:w="1435" w:type="dxa"/>
          </w:tcPr>
          <w:p w14:paraId="58180F33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07.12.2022</w:t>
            </w:r>
          </w:p>
        </w:tc>
        <w:tc>
          <w:tcPr>
            <w:tcW w:w="1800" w:type="dxa"/>
          </w:tcPr>
          <w:p w14:paraId="2E0BF08B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1B17D63F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Epilepsy 2</w:t>
            </w:r>
          </w:p>
        </w:tc>
        <w:tc>
          <w:tcPr>
            <w:tcW w:w="1980" w:type="dxa"/>
          </w:tcPr>
          <w:p w14:paraId="7C82E8E1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Dr. Nazmul Haque</w:t>
            </w:r>
          </w:p>
        </w:tc>
      </w:tr>
      <w:tr w:rsidR="00801DC4" w:rsidRPr="00C5275E" w14:paraId="3D85D823" w14:textId="77777777" w:rsidTr="003716FD">
        <w:tc>
          <w:tcPr>
            <w:tcW w:w="1435" w:type="dxa"/>
          </w:tcPr>
          <w:p w14:paraId="6807ED74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14.12.2022</w:t>
            </w:r>
          </w:p>
        </w:tc>
        <w:tc>
          <w:tcPr>
            <w:tcW w:w="1800" w:type="dxa"/>
          </w:tcPr>
          <w:p w14:paraId="132D70EE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5152229E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Neurodegenerative Diseases- 1</w:t>
            </w:r>
          </w:p>
        </w:tc>
        <w:tc>
          <w:tcPr>
            <w:tcW w:w="1980" w:type="dxa"/>
          </w:tcPr>
          <w:p w14:paraId="5706DE2A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 xml:space="preserve">Dr. Shyamal </w:t>
            </w:r>
            <w:proofErr w:type="spellStart"/>
            <w:r w:rsidRPr="00C5275E">
              <w:rPr>
                <w:sz w:val="24"/>
                <w:szCs w:val="24"/>
              </w:rPr>
              <w:t>Sarker</w:t>
            </w:r>
            <w:proofErr w:type="spellEnd"/>
          </w:p>
        </w:tc>
      </w:tr>
      <w:tr w:rsidR="00801DC4" w:rsidRPr="00C5275E" w14:paraId="2CDED0DF" w14:textId="77777777" w:rsidTr="003716FD">
        <w:tc>
          <w:tcPr>
            <w:tcW w:w="1435" w:type="dxa"/>
          </w:tcPr>
          <w:p w14:paraId="52C17940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21.12.2022</w:t>
            </w:r>
          </w:p>
        </w:tc>
        <w:tc>
          <w:tcPr>
            <w:tcW w:w="1800" w:type="dxa"/>
          </w:tcPr>
          <w:p w14:paraId="6355717A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5FEF3E5E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Neurodegenerative Diseases- 2</w:t>
            </w:r>
          </w:p>
        </w:tc>
        <w:tc>
          <w:tcPr>
            <w:tcW w:w="1980" w:type="dxa"/>
          </w:tcPr>
          <w:p w14:paraId="78388F4F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 xml:space="preserve">Dr. Shyamal </w:t>
            </w:r>
            <w:proofErr w:type="spellStart"/>
            <w:r w:rsidRPr="00C5275E">
              <w:rPr>
                <w:sz w:val="24"/>
                <w:szCs w:val="24"/>
              </w:rPr>
              <w:t>Sarker</w:t>
            </w:r>
            <w:proofErr w:type="spellEnd"/>
          </w:p>
        </w:tc>
      </w:tr>
      <w:tr w:rsidR="00801DC4" w:rsidRPr="00C5275E" w14:paraId="0F97A5F2" w14:textId="77777777" w:rsidTr="003716FD">
        <w:tc>
          <w:tcPr>
            <w:tcW w:w="1435" w:type="dxa"/>
          </w:tcPr>
          <w:p w14:paraId="7AFFC88F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28.12.2022</w:t>
            </w:r>
          </w:p>
        </w:tc>
        <w:tc>
          <w:tcPr>
            <w:tcW w:w="1800" w:type="dxa"/>
          </w:tcPr>
          <w:p w14:paraId="41BE1614" w14:textId="77777777" w:rsidR="00801DC4" w:rsidRPr="00C5275E" w:rsidRDefault="00801DC4" w:rsidP="003716FD">
            <w:pPr>
              <w:jc w:val="center"/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8.30-9.30 AM</w:t>
            </w:r>
          </w:p>
        </w:tc>
        <w:tc>
          <w:tcPr>
            <w:tcW w:w="5400" w:type="dxa"/>
          </w:tcPr>
          <w:p w14:paraId="3461C81F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>Autism Spectrum Disorder (ASD)</w:t>
            </w:r>
          </w:p>
        </w:tc>
        <w:tc>
          <w:tcPr>
            <w:tcW w:w="1980" w:type="dxa"/>
          </w:tcPr>
          <w:p w14:paraId="26471259" w14:textId="77777777" w:rsidR="00801DC4" w:rsidRPr="00C5275E" w:rsidRDefault="00801DC4" w:rsidP="003716FD">
            <w:pPr>
              <w:rPr>
                <w:sz w:val="24"/>
                <w:szCs w:val="24"/>
              </w:rPr>
            </w:pPr>
            <w:r w:rsidRPr="00C5275E">
              <w:rPr>
                <w:sz w:val="24"/>
                <w:szCs w:val="24"/>
              </w:rPr>
              <w:t xml:space="preserve">Dr. </w:t>
            </w:r>
            <w:proofErr w:type="spellStart"/>
            <w:r w:rsidRPr="00C5275E">
              <w:rPr>
                <w:sz w:val="24"/>
                <w:szCs w:val="24"/>
              </w:rPr>
              <w:t>Jobaida</w:t>
            </w:r>
            <w:proofErr w:type="spellEnd"/>
            <w:r w:rsidRPr="00C5275E">
              <w:rPr>
                <w:sz w:val="24"/>
                <w:szCs w:val="24"/>
              </w:rPr>
              <w:t xml:space="preserve"> </w:t>
            </w:r>
            <w:proofErr w:type="spellStart"/>
            <w:r w:rsidRPr="00C5275E">
              <w:rPr>
                <w:sz w:val="24"/>
                <w:szCs w:val="24"/>
              </w:rPr>
              <w:t>Pervin</w:t>
            </w:r>
            <w:proofErr w:type="spellEnd"/>
          </w:p>
        </w:tc>
      </w:tr>
    </w:tbl>
    <w:p w14:paraId="47C5DE93" w14:textId="77777777" w:rsidR="00801DC4" w:rsidRDefault="00801DC4" w:rsidP="00801DC4">
      <w:pPr>
        <w:rPr>
          <w:sz w:val="24"/>
          <w:szCs w:val="24"/>
        </w:rPr>
      </w:pPr>
    </w:p>
    <w:p w14:paraId="0CF886F2" w14:textId="77777777" w:rsidR="00801DC4" w:rsidRDefault="00801DC4" w:rsidP="00801DC4">
      <w:pPr>
        <w:rPr>
          <w:sz w:val="24"/>
          <w:szCs w:val="24"/>
        </w:rPr>
      </w:pPr>
    </w:p>
    <w:p w14:paraId="355DA7B7" w14:textId="77777777" w:rsidR="00801DC4" w:rsidRDefault="00801DC4" w:rsidP="00801DC4">
      <w:pPr>
        <w:rPr>
          <w:sz w:val="24"/>
          <w:szCs w:val="24"/>
        </w:rPr>
      </w:pPr>
    </w:p>
    <w:p w14:paraId="64F7DAFD" w14:textId="77777777" w:rsidR="00801DC4" w:rsidRDefault="00801DC4" w:rsidP="00801DC4">
      <w:pPr>
        <w:rPr>
          <w:sz w:val="24"/>
          <w:szCs w:val="24"/>
        </w:rPr>
      </w:pPr>
    </w:p>
    <w:p w14:paraId="13990F01" w14:textId="77777777" w:rsidR="00801DC4" w:rsidRDefault="00801DC4" w:rsidP="00801D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Professor (Dr.) Narayan </w:t>
      </w:r>
      <w:proofErr w:type="spellStart"/>
      <w:r>
        <w:rPr>
          <w:sz w:val="24"/>
          <w:szCs w:val="24"/>
        </w:rPr>
        <w:t>Saha</w:t>
      </w:r>
      <w:proofErr w:type="spellEnd"/>
    </w:p>
    <w:p w14:paraId="71E14CD6" w14:textId="77777777" w:rsidR="00801DC4" w:rsidRDefault="00801DC4" w:rsidP="00801DC4">
      <w:pPr>
        <w:jc w:val="right"/>
        <w:rPr>
          <w:sz w:val="24"/>
          <w:szCs w:val="24"/>
        </w:rPr>
      </w:pPr>
      <w:r>
        <w:rPr>
          <w:sz w:val="24"/>
          <w:szCs w:val="24"/>
        </w:rPr>
        <w:t>Professor &amp; Head</w:t>
      </w:r>
    </w:p>
    <w:p w14:paraId="6B4DA5C6" w14:textId="77777777" w:rsidR="00801DC4" w:rsidRPr="00C5275E" w:rsidRDefault="00801DC4" w:rsidP="00801DC4">
      <w:pPr>
        <w:jc w:val="right"/>
        <w:rPr>
          <w:sz w:val="24"/>
          <w:szCs w:val="24"/>
        </w:rPr>
      </w:pPr>
      <w:r>
        <w:rPr>
          <w:sz w:val="24"/>
          <w:szCs w:val="24"/>
        </w:rPr>
        <w:t>Department of Pediatric Neurology, NINS</w:t>
      </w:r>
    </w:p>
    <w:p w14:paraId="3AAD8A9F" w14:textId="77777777" w:rsidR="00704A46" w:rsidRDefault="00704A46"/>
    <w:sectPr w:rsidR="00704A46" w:rsidSect="004526F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A1"/>
    <w:rsid w:val="00704A46"/>
    <w:rsid w:val="00801DC4"/>
    <w:rsid w:val="00A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BC0C-89A0-4606-A310-D7117BE0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2022-11-29T03:02:00Z</dcterms:created>
  <dcterms:modified xsi:type="dcterms:W3CDTF">2022-11-29T03:03:00Z</dcterms:modified>
</cp:coreProperties>
</file>